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C9" w:rsidRPr="005F6D14" w:rsidRDefault="004157F8" w:rsidP="004157F8">
      <w:pPr>
        <w:pStyle w:val="Heading1"/>
        <w:rPr>
          <w:rStyle w:val="Strong"/>
          <w:sz w:val="52"/>
        </w:rPr>
      </w:pPr>
      <w:r w:rsidRPr="005F6D14">
        <w:rPr>
          <w:rStyle w:val="Strong"/>
          <w:sz w:val="52"/>
        </w:rPr>
        <w:t>Current Events in Government</w:t>
      </w:r>
    </w:p>
    <w:p w:rsidR="004157F8" w:rsidRPr="005F6D14" w:rsidRDefault="004157F8" w:rsidP="004157F8">
      <w:pPr>
        <w:pStyle w:val="Heading3"/>
        <w:rPr>
          <w:b/>
          <w:color w:val="415B5C" w:themeColor="accent3" w:themeShade="80"/>
        </w:rPr>
      </w:pPr>
      <w:r w:rsidRPr="005F6D14">
        <w:rPr>
          <w:b/>
          <w:color w:val="415B5C" w:themeColor="accent3" w:themeShade="80"/>
        </w:rPr>
        <w:t>The purpose is keep current on what is going on with governments. you will have a specific area to focus your search for news depending on topic we are studying in class.</w:t>
      </w:r>
    </w:p>
    <w:p w:rsidR="004157F8" w:rsidRPr="004157F8" w:rsidRDefault="004157F8" w:rsidP="005F6D14">
      <w:pPr>
        <w:pStyle w:val="IntenseQuote"/>
      </w:pPr>
      <w:r w:rsidRPr="004157F8">
        <w:t xml:space="preserve"> </w:t>
      </w:r>
      <w:r>
        <w:t>FIRST – answer the “who, what, when, where why and how”</w:t>
      </w:r>
      <w:r w:rsidR="00E525AA">
        <w:t xml:space="preserve"> in the first three</w:t>
      </w:r>
      <w:r>
        <w:t xml:space="preserve"> sentences. Then add a then URL</w:t>
      </w:r>
      <w:r w:rsidR="00E525AA">
        <w:t xml:space="preserve"> (simple link)</w:t>
      </w:r>
      <w:r>
        <w:t xml:space="preserve"> so we can check it out for more information. </w:t>
      </w:r>
      <w:r w:rsidR="0075356D">
        <w:t xml:space="preserve">Finally you need use critical thinking skills to take this to the next level – this is where the grade will be determined.  </w:t>
      </w:r>
    </w:p>
    <w:p w:rsidR="00E525AA" w:rsidRDefault="004157F8" w:rsidP="004157F8">
      <w:pPr>
        <w:pStyle w:val="Heading2"/>
        <w:rPr>
          <w:b/>
          <w:color w:val="70481C" w:themeColor="accent6" w:themeShade="80"/>
        </w:rPr>
      </w:pPr>
      <w:r w:rsidRPr="00CB04FE">
        <w:rPr>
          <w:color w:val="70481C" w:themeColor="accent6" w:themeShade="80"/>
        </w:rPr>
        <w:t xml:space="preserve"> </w:t>
      </w:r>
      <w:r w:rsidR="00E525AA" w:rsidRPr="00CB04FE">
        <w:rPr>
          <w:b/>
          <w:color w:val="70481C" w:themeColor="accent6" w:themeShade="80"/>
        </w:rPr>
        <w:t>questions you to help guide you</w:t>
      </w:r>
      <w:r w:rsidR="0075356D" w:rsidRPr="00CB04FE">
        <w:rPr>
          <w:b/>
          <w:color w:val="70481C" w:themeColor="accent6" w:themeShade="80"/>
        </w:rPr>
        <w:t xml:space="preserve"> while thinking</w:t>
      </w:r>
      <w:r w:rsidR="00E525AA" w:rsidRPr="00CB04FE">
        <w:rPr>
          <w:b/>
          <w:color w:val="70481C" w:themeColor="accent6" w:themeShade="80"/>
        </w:rPr>
        <w:t>…</w:t>
      </w:r>
    </w:p>
    <w:p w:rsidR="007C255E" w:rsidRPr="007C255E" w:rsidRDefault="007C255E" w:rsidP="007C255E">
      <w:pPr>
        <w:rPr>
          <w:i/>
        </w:rPr>
      </w:pPr>
      <w:r w:rsidRPr="007C255E">
        <w:rPr>
          <w:i/>
        </w:rPr>
        <w:t xml:space="preserve">At least three of these questions or something close to this should be used to </w:t>
      </w:r>
      <w:r>
        <w:rPr>
          <w:i/>
        </w:rPr>
        <w:t>analyze</w:t>
      </w:r>
      <w:r w:rsidRPr="007C255E">
        <w:rPr>
          <w:i/>
        </w:rPr>
        <w:t xml:space="preserve">, evaluate and synthesize what is or is not happening. </w:t>
      </w:r>
    </w:p>
    <w:p w:rsidR="007C255E" w:rsidRPr="007C255E" w:rsidRDefault="007C255E" w:rsidP="007C255E">
      <w:pPr>
        <w:pStyle w:val="Heading4"/>
      </w:pPr>
      <w:r>
        <w:t>(</w:t>
      </w:r>
      <w:r w:rsidRPr="005F6D14">
        <w:rPr>
          <w:sz w:val="28"/>
        </w:rPr>
        <w:t>Analysis</w:t>
      </w:r>
      <w:r>
        <w:t>: classify, diagram, explain, sequence, inspect)</w:t>
      </w:r>
    </w:p>
    <w:p w:rsidR="004157F8" w:rsidRDefault="004157F8" w:rsidP="005F6D14">
      <w:pPr>
        <w:pStyle w:val="Heading2"/>
        <w:spacing w:before="0"/>
      </w:pPr>
      <w:r>
        <w:t>How is ____</w:t>
      </w:r>
      <w:r w:rsidR="00E525AA">
        <w:t>__</w:t>
      </w:r>
      <w:r>
        <w:t>__</w:t>
      </w:r>
      <w:r w:rsidR="00E525AA">
        <w:t>___</w:t>
      </w:r>
      <w:r>
        <w:t>____ connected to ____</w:t>
      </w:r>
      <w:r w:rsidR="00E525AA">
        <w:t>_______</w:t>
      </w:r>
      <w:r>
        <w:t>____</w:t>
      </w:r>
      <w:r w:rsidR="00E525AA">
        <w:t>_</w:t>
      </w:r>
      <w:r>
        <w:t>_?</w:t>
      </w:r>
    </w:p>
    <w:p w:rsidR="004157F8" w:rsidRPr="004157F8" w:rsidRDefault="004157F8" w:rsidP="004157F8">
      <w:r>
        <w:t>(How is your story connected to the government or current topic in class?)</w:t>
      </w:r>
    </w:p>
    <w:p w:rsidR="007C255E" w:rsidRPr="007C255E" w:rsidRDefault="007C255E" w:rsidP="007C255E">
      <w:pPr>
        <w:pStyle w:val="Heading2"/>
      </w:pPr>
      <w:r>
        <w:t>Discuss the pros and cons of ________________________?</w:t>
      </w:r>
    </w:p>
    <w:p w:rsidR="007C255E" w:rsidRDefault="007C255E" w:rsidP="004157F8">
      <w:pPr>
        <w:pStyle w:val="Heading2"/>
      </w:pPr>
      <w:r>
        <w:t>How can you sort the parts ________________________?</w:t>
      </w:r>
    </w:p>
    <w:p w:rsidR="007C255E" w:rsidRDefault="007C255E" w:rsidP="007C255E">
      <w:pPr>
        <w:pStyle w:val="Heading4"/>
      </w:pPr>
    </w:p>
    <w:p w:rsidR="007C255E" w:rsidRPr="007C255E" w:rsidRDefault="007C255E" w:rsidP="007C255E">
      <w:pPr>
        <w:pStyle w:val="Heading4"/>
      </w:pPr>
      <w:r>
        <w:t>(</w:t>
      </w:r>
      <w:r w:rsidRPr="005F6D14">
        <w:rPr>
          <w:sz w:val="28"/>
        </w:rPr>
        <w:t>Synthesis</w:t>
      </w:r>
      <w:r>
        <w:t xml:space="preserve">: </w:t>
      </w:r>
      <w:r w:rsidR="005F6D14">
        <w:t xml:space="preserve">assemble, connect, develop, generate, judge) </w:t>
      </w:r>
    </w:p>
    <w:p w:rsidR="004157F8" w:rsidRDefault="004157F8" w:rsidP="005F6D14">
      <w:pPr>
        <w:pStyle w:val="Heading2"/>
        <w:spacing w:before="0"/>
      </w:pPr>
      <w:r>
        <w:t>What alternative would you suggest for __________________?</w:t>
      </w:r>
    </w:p>
    <w:p w:rsidR="004157F8" w:rsidRDefault="004157F8" w:rsidP="004157F8">
      <w:r>
        <w:t>(What alternative would you suggest to the people involved?)</w:t>
      </w:r>
    </w:p>
    <w:p w:rsidR="0075356D" w:rsidRDefault="0075356D" w:rsidP="0075356D">
      <w:pPr>
        <w:pStyle w:val="Heading2"/>
      </w:pPr>
      <w:r>
        <w:t>Predict the outcome IF __________________?</w:t>
      </w:r>
    </w:p>
    <w:p w:rsidR="0075356D" w:rsidRDefault="0075356D" w:rsidP="0075356D">
      <w:r>
        <w:t>(Predict the outcome if some key element was different or?)</w:t>
      </w:r>
    </w:p>
    <w:p w:rsidR="005F6D14" w:rsidRDefault="005F6D14" w:rsidP="005F6D14">
      <w:pPr>
        <w:pStyle w:val="Heading2"/>
      </w:pPr>
      <w:r>
        <w:t>How would you explain the reason __________________?</w:t>
      </w:r>
    </w:p>
    <w:p w:rsidR="005F6D14" w:rsidRDefault="005F6D14" w:rsidP="005F6D14">
      <w:pPr>
        <w:pStyle w:val="Heading2"/>
      </w:pPr>
      <w:r>
        <w:t>Devise a way TO __________________?</w:t>
      </w:r>
    </w:p>
    <w:p w:rsidR="005F6D14" w:rsidRDefault="005F6D14" w:rsidP="007C255E">
      <w:pPr>
        <w:pStyle w:val="Heading4"/>
      </w:pPr>
    </w:p>
    <w:p w:rsidR="007C255E" w:rsidRDefault="007C255E" w:rsidP="007C255E">
      <w:pPr>
        <w:pStyle w:val="Heading4"/>
      </w:pPr>
      <w:r>
        <w:t>(</w:t>
      </w:r>
      <w:r w:rsidRPr="005F6D14">
        <w:rPr>
          <w:sz w:val="28"/>
        </w:rPr>
        <w:t>Evaluating</w:t>
      </w:r>
      <w:r>
        <w:t>: debating, deciding, justifying, prioritizing, verifying)</w:t>
      </w:r>
    </w:p>
    <w:p w:rsidR="0075356D" w:rsidRDefault="0075356D" w:rsidP="005F6D14">
      <w:pPr>
        <w:pStyle w:val="Heading2"/>
        <w:spacing w:before="0"/>
      </w:pPr>
      <w:r>
        <w:t>What data was used to evaluate __________________?</w:t>
      </w:r>
    </w:p>
    <w:p w:rsidR="0075356D" w:rsidRDefault="0075356D" w:rsidP="0075356D">
      <w:r>
        <w:t xml:space="preserve">(What data was used to evaluate the ruling, the article, </w:t>
      </w:r>
      <w:r w:rsidR="00CB04FE">
        <w:t>and the</w:t>
      </w:r>
      <w:r>
        <w:t xml:space="preserve"> person’s opinion?)</w:t>
      </w:r>
    </w:p>
    <w:p w:rsidR="0075356D" w:rsidRDefault="00CB04FE" w:rsidP="0075356D">
      <w:pPr>
        <w:pStyle w:val="Heading2"/>
      </w:pPr>
      <w:r>
        <w:t>What is your opinion OF _</w:t>
      </w:r>
      <w:r w:rsidR="0075356D">
        <w:t>_________________?</w:t>
      </w:r>
    </w:p>
    <w:p w:rsidR="004157F8" w:rsidRPr="004157F8" w:rsidRDefault="0075356D" w:rsidP="004157F8">
      <w:r>
        <w:t>(</w:t>
      </w:r>
      <w:r w:rsidR="00CB04FE">
        <w:t>What is your opinion of topic</w:t>
      </w:r>
      <w:r w:rsidR="007C255E">
        <w:t xml:space="preserve"> or what happened or what someone did</w:t>
      </w:r>
      <w:r>
        <w:t>?)</w:t>
      </w:r>
    </w:p>
    <w:sectPr w:rsidR="004157F8" w:rsidRPr="004157F8" w:rsidSect="005F6D14"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157F8"/>
    <w:rsid w:val="002469CA"/>
    <w:rsid w:val="002D6AC9"/>
    <w:rsid w:val="004157F8"/>
    <w:rsid w:val="004E5CB0"/>
    <w:rsid w:val="005F6D14"/>
    <w:rsid w:val="0075356D"/>
    <w:rsid w:val="007716F2"/>
    <w:rsid w:val="007C255E"/>
    <w:rsid w:val="00CB04FE"/>
    <w:rsid w:val="00E14E9E"/>
    <w:rsid w:val="00E52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7F8"/>
  </w:style>
  <w:style w:type="paragraph" w:styleId="Heading1">
    <w:name w:val="heading 1"/>
    <w:basedOn w:val="Normal"/>
    <w:next w:val="Normal"/>
    <w:link w:val="Heading1Char"/>
    <w:uiPriority w:val="9"/>
    <w:qFormat/>
    <w:rsid w:val="004157F8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57F8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57F8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157F8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157F8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57F8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57F8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57F8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57F8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7F8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157F8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157F8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157F8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157F8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57F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57F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57F8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57F8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4157F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157F8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57F8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57F8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57F8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4157F8"/>
    <w:rPr>
      <w:b/>
      <w:bCs/>
    </w:rPr>
  </w:style>
  <w:style w:type="character" w:styleId="Emphasis">
    <w:name w:val="Emphasis"/>
    <w:uiPriority w:val="20"/>
    <w:qFormat/>
    <w:rsid w:val="004157F8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4157F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157F8"/>
  </w:style>
  <w:style w:type="paragraph" w:styleId="ListParagraph">
    <w:name w:val="List Paragraph"/>
    <w:basedOn w:val="Normal"/>
    <w:uiPriority w:val="34"/>
    <w:qFormat/>
    <w:rsid w:val="004157F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157F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157F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57F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57F8"/>
    <w:rPr>
      <w:i/>
      <w:iCs/>
    </w:rPr>
  </w:style>
  <w:style w:type="character" w:styleId="SubtleEmphasis">
    <w:name w:val="Subtle Emphasis"/>
    <w:uiPriority w:val="19"/>
    <w:qFormat/>
    <w:rsid w:val="004157F8"/>
    <w:rPr>
      <w:i/>
      <w:iCs/>
    </w:rPr>
  </w:style>
  <w:style w:type="character" w:styleId="IntenseEmphasis">
    <w:name w:val="Intense Emphasis"/>
    <w:uiPriority w:val="21"/>
    <w:qFormat/>
    <w:rsid w:val="004157F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157F8"/>
    <w:rPr>
      <w:smallCaps/>
    </w:rPr>
  </w:style>
  <w:style w:type="character" w:styleId="IntenseReference">
    <w:name w:val="Intense Reference"/>
    <w:uiPriority w:val="32"/>
    <w:qFormat/>
    <w:rsid w:val="004157F8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4157F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57F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00C981A-2024-4E9E-BF80-2A53ED9C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Plateau Valley School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wnichols</dc:creator>
  <cp:keywords/>
  <dc:description/>
  <cp:lastModifiedBy>wnichols</cp:lastModifiedBy>
  <cp:revision>2</cp:revision>
  <cp:lastPrinted>2011-01-11T17:42:00Z</cp:lastPrinted>
  <dcterms:created xsi:type="dcterms:W3CDTF">2011-01-25T00:27:00Z</dcterms:created>
  <dcterms:modified xsi:type="dcterms:W3CDTF">2011-01-25T00:27:00Z</dcterms:modified>
</cp:coreProperties>
</file>